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25C976" w14:textId="77777777" w:rsidR="00E31F6F" w:rsidRPr="00487DE4" w:rsidRDefault="00487DE4">
      <w:pPr>
        <w:rPr>
          <w:rFonts w:ascii="Times New Roman" w:hAnsi="Times New Roman" w:cs="Times New Roman"/>
          <w:b/>
        </w:rPr>
      </w:pPr>
      <w:r>
        <w:rPr>
          <w:rFonts w:ascii="Times New Roman" w:hAnsi="Times New Roman" w:cs="Times New Roman"/>
          <w:b/>
        </w:rPr>
        <w:t>Doing your p</w:t>
      </w:r>
      <w:r w:rsidR="00804100" w:rsidRPr="00487DE4">
        <w:rPr>
          <w:rFonts w:ascii="Times New Roman" w:hAnsi="Times New Roman" w:cs="Times New Roman"/>
          <w:b/>
        </w:rPr>
        <w:t>ractice interview – before and after</w:t>
      </w:r>
    </w:p>
    <w:p w14:paraId="6F11EF56" w14:textId="10625B26" w:rsidR="00487DE4" w:rsidRPr="00487DE4" w:rsidRDefault="00804100" w:rsidP="00804100">
      <w:pPr>
        <w:rPr>
          <w:rFonts w:ascii="Times New Roman" w:hAnsi="Times New Roman" w:cs="Times New Roman"/>
        </w:rPr>
      </w:pPr>
      <w:r>
        <w:rPr>
          <w:rFonts w:ascii="Times New Roman" w:hAnsi="Times New Roman" w:cs="Times New Roman"/>
        </w:rPr>
        <w:t xml:space="preserve">If you have </w:t>
      </w:r>
      <w:r w:rsidRPr="00487DE4">
        <w:rPr>
          <w:rFonts w:ascii="Times New Roman" w:hAnsi="Times New Roman" w:cs="Times New Roman"/>
          <w:b/>
          <w:i/>
        </w:rPr>
        <w:t xml:space="preserve">not yet </w:t>
      </w:r>
      <w:r w:rsidR="00487DE4">
        <w:rPr>
          <w:rFonts w:ascii="Times New Roman" w:hAnsi="Times New Roman" w:cs="Times New Roman"/>
        </w:rPr>
        <w:t>conducted</w:t>
      </w:r>
      <w:r w:rsidR="00332B05">
        <w:rPr>
          <w:rFonts w:ascii="Times New Roman" w:hAnsi="Times New Roman" w:cs="Times New Roman"/>
        </w:rPr>
        <w:t xml:space="preserve"> your practice interview, this is what you need to do</w:t>
      </w:r>
      <w:r>
        <w:rPr>
          <w:rFonts w:ascii="Times New Roman" w:hAnsi="Times New Roman" w:cs="Times New Roman"/>
        </w:rPr>
        <w:t>:</w:t>
      </w:r>
    </w:p>
    <w:p w14:paraId="1E17B925" w14:textId="77777777" w:rsidR="00487DE4" w:rsidRDefault="00487DE4" w:rsidP="00487DE4">
      <w:pPr>
        <w:pStyle w:val="ListParagraph"/>
        <w:numPr>
          <w:ilvl w:val="0"/>
          <w:numId w:val="1"/>
        </w:numPr>
      </w:pPr>
      <w:r>
        <w:t xml:space="preserve">Call your interviewee a day before the planned date, to </w:t>
      </w:r>
      <w:r w:rsidRPr="00804100">
        <w:rPr>
          <w:u w:val="single"/>
        </w:rPr>
        <w:t>reconfirm the interview</w:t>
      </w:r>
      <w:r w:rsidRPr="00A5277F">
        <w:t xml:space="preserve">. </w:t>
      </w:r>
      <w:r>
        <w:t xml:space="preserve"> Verify when and where you will be meeting. </w:t>
      </w:r>
      <w:r w:rsidRPr="00A5277F">
        <w:t xml:space="preserve"> </w:t>
      </w:r>
      <w:r>
        <w:t xml:space="preserve">Ask if s/he has any questions.  Thank him/her again for helping you out.  (If you know that your interviewee checks email regularly, you can reconfirm by email.  But don’t rely on email if you are not </w:t>
      </w:r>
      <w:r w:rsidRPr="00487DE4">
        <w:rPr>
          <w:i/>
        </w:rPr>
        <w:t>absolutely sure</w:t>
      </w:r>
      <w:r>
        <w:t xml:space="preserve"> the message will be read!)</w:t>
      </w:r>
    </w:p>
    <w:p w14:paraId="0F268082" w14:textId="77777777" w:rsidR="00487DE4" w:rsidRPr="00487DE4" w:rsidRDefault="00487DE4" w:rsidP="00487DE4">
      <w:pPr>
        <w:pStyle w:val="ListParagraph"/>
      </w:pPr>
    </w:p>
    <w:p w14:paraId="531CBA51" w14:textId="2920F75A" w:rsidR="00332B05" w:rsidRPr="00332B05" w:rsidRDefault="00804100" w:rsidP="00487DE4">
      <w:pPr>
        <w:pStyle w:val="ListParagraph"/>
        <w:numPr>
          <w:ilvl w:val="0"/>
          <w:numId w:val="1"/>
        </w:numPr>
      </w:pPr>
      <w:r w:rsidRPr="00332B05">
        <w:rPr>
          <w:u w:val="single"/>
        </w:rPr>
        <w:t>Prepare a clean copy of your revised interview plan</w:t>
      </w:r>
      <w:r>
        <w:t>, taking into account the feedback you received on the first draft.  If there are important pieces of personal information that you have not been able to find through your background research</w:t>
      </w:r>
      <w:r w:rsidR="00487DE4">
        <w:t xml:space="preserve"> (such as when your interviewee was born or where s/he grew up)</w:t>
      </w:r>
      <w:r>
        <w:t>, be sure you have made these questions a part of your interview plan.</w:t>
      </w:r>
      <w:r w:rsidR="00487DE4">
        <w:t xml:space="preserve">  </w:t>
      </w:r>
      <w:r w:rsidR="00332B05" w:rsidRPr="00487DE4">
        <w:rPr>
          <w:u w:val="single"/>
        </w:rPr>
        <w:t xml:space="preserve">Format </w:t>
      </w:r>
      <w:r w:rsidR="00332B05">
        <w:t>your interview plan in a way that make</w:t>
      </w:r>
      <w:r w:rsidR="00B2529F">
        <w:t>s it easy for you to know what to say and to ask questions</w:t>
      </w:r>
      <w:r w:rsidR="00F97933">
        <w:t xml:space="preserve">.  The </w:t>
      </w:r>
      <w:r w:rsidR="00487DE4">
        <w:t xml:space="preserve">digital </w:t>
      </w:r>
      <w:r w:rsidR="00F97933">
        <w:t xml:space="preserve">document should have all of the required parts (per </w:t>
      </w:r>
      <w:r w:rsidR="00487DE4">
        <w:t xml:space="preserve">the instructions </w:t>
      </w:r>
      <w:r w:rsidR="00D60D26">
        <w:t>given</w:t>
      </w:r>
      <w:r w:rsidR="00487DE4">
        <w:t>).  However,</w:t>
      </w:r>
      <w:r w:rsidR="00F97933">
        <w:t xml:space="preserve"> you only need to </w:t>
      </w:r>
      <w:r w:rsidR="00F97933" w:rsidRPr="00487DE4">
        <w:rPr>
          <w:u w:val="single"/>
        </w:rPr>
        <w:t>print</w:t>
      </w:r>
      <w:r w:rsidR="00F97933">
        <w:t xml:space="preserve"> the parts that you will use in the interview.</w:t>
      </w:r>
    </w:p>
    <w:p w14:paraId="10248D05" w14:textId="77777777" w:rsidR="00804100" w:rsidRDefault="00804100" w:rsidP="00804100">
      <w:pPr>
        <w:pStyle w:val="ListParagraph"/>
      </w:pPr>
    </w:p>
    <w:p w14:paraId="6542B941" w14:textId="2FCF6150" w:rsidR="00332B05" w:rsidRDefault="00804100" w:rsidP="00B2529F">
      <w:pPr>
        <w:pStyle w:val="ListParagraph"/>
        <w:numPr>
          <w:ilvl w:val="0"/>
          <w:numId w:val="1"/>
        </w:numPr>
      </w:pPr>
      <w:r>
        <w:t xml:space="preserve">Do as much of the </w:t>
      </w:r>
      <w:r w:rsidRPr="00332B05">
        <w:rPr>
          <w:u w:val="single"/>
        </w:rPr>
        <w:t xml:space="preserve">background research </w:t>
      </w:r>
      <w:r>
        <w:t xml:space="preserve">assignment </w:t>
      </w:r>
      <w:r w:rsidR="004D01FA">
        <w:t xml:space="preserve">(Preparing for interview, Part II) </w:t>
      </w:r>
      <w:r>
        <w:t>as you can</w:t>
      </w:r>
      <w:r w:rsidR="00487DE4">
        <w:t>.</w:t>
      </w:r>
    </w:p>
    <w:p w14:paraId="4BC9D48B" w14:textId="77777777" w:rsidR="00487DE4" w:rsidRDefault="00487DE4" w:rsidP="00487DE4">
      <w:pPr>
        <w:pStyle w:val="ListParagraph"/>
      </w:pPr>
    </w:p>
    <w:p w14:paraId="18EBC1D9" w14:textId="77777777" w:rsidR="00F97933" w:rsidRDefault="00F97933" w:rsidP="00F97933">
      <w:pPr>
        <w:pStyle w:val="ListParagraph"/>
        <w:numPr>
          <w:ilvl w:val="0"/>
          <w:numId w:val="1"/>
        </w:numPr>
      </w:pPr>
      <w:r>
        <w:rPr>
          <w:u w:val="single"/>
        </w:rPr>
        <w:t>Get ready everything</w:t>
      </w:r>
      <w:r w:rsidR="00332B05">
        <w:rPr>
          <w:u w:val="single"/>
        </w:rPr>
        <w:t xml:space="preserve"> you will need</w:t>
      </w:r>
      <w:r>
        <w:t xml:space="preserve">, both </w:t>
      </w:r>
      <w:r w:rsidR="00804100">
        <w:t>for the comfort of your interviewee</w:t>
      </w:r>
      <w:r>
        <w:t xml:space="preserve"> and to do the interview</w:t>
      </w:r>
      <w:r w:rsidR="00804100">
        <w:t xml:space="preserve">:  </w:t>
      </w:r>
      <w:r>
        <w:t xml:space="preserve">your interview plan, </w:t>
      </w:r>
      <w:r w:rsidR="00804100">
        <w:t>a notebook, writing implements, water or oth</w:t>
      </w:r>
      <w:r>
        <w:t>er drinks.  Go over your</w:t>
      </w:r>
      <w:r w:rsidR="00804100">
        <w:t xml:space="preserve"> interview plan</w:t>
      </w:r>
      <w:r w:rsidR="00B2529F">
        <w:t>, including the things you want</w:t>
      </w:r>
      <w:r>
        <w:t xml:space="preserve"> to say before you ask your first question</w:t>
      </w:r>
      <w:r w:rsidR="00804100">
        <w:t xml:space="preserve">.   </w:t>
      </w:r>
      <w:r>
        <w:t xml:space="preserve">Think about what you may need to do to ensure that you can do the interview without being interrupted.  If you are doing it at </w:t>
      </w:r>
      <w:r w:rsidR="00804100">
        <w:t xml:space="preserve">home, talk ahead of time with family members to be sure they understand why you are asking them not to interrupt you.  </w:t>
      </w:r>
      <w:r w:rsidR="00804100" w:rsidRPr="00F97933">
        <w:rPr>
          <w:i/>
        </w:rPr>
        <w:t>If</w:t>
      </w:r>
      <w:r w:rsidR="00804100">
        <w:t xml:space="preserve"> you plan to record the interview</w:t>
      </w:r>
      <w:r>
        <w:t xml:space="preserve"> with a voice recorder or phone</w:t>
      </w:r>
      <w:r w:rsidR="00804100">
        <w:t xml:space="preserve">, be sure to read Donald Ritchie’s advice on pp. 90 – 91 of </w:t>
      </w:r>
      <w:r w:rsidR="00804100" w:rsidRPr="00332B05">
        <w:rPr>
          <w:i/>
          <w:iCs/>
        </w:rPr>
        <w:t>DOH</w:t>
      </w:r>
      <w:r w:rsidR="00804100">
        <w:t xml:space="preserve"> and to test your equipment! </w:t>
      </w:r>
    </w:p>
    <w:p w14:paraId="27786425" w14:textId="77777777" w:rsidR="00804100" w:rsidRDefault="00804100" w:rsidP="00F97933">
      <w:pPr>
        <w:pStyle w:val="ListParagraph"/>
      </w:pPr>
      <w:r>
        <w:t xml:space="preserve"> </w:t>
      </w:r>
      <w:r w:rsidR="00F97933">
        <w:t xml:space="preserve"> </w:t>
      </w:r>
    </w:p>
    <w:p w14:paraId="50A6AFC4" w14:textId="284F7568" w:rsidR="00487DE4" w:rsidRDefault="00804100" w:rsidP="00804100">
      <w:pPr>
        <w:pStyle w:val="ListParagraph"/>
        <w:numPr>
          <w:ilvl w:val="0"/>
          <w:numId w:val="1"/>
        </w:numPr>
      </w:pPr>
      <w:r w:rsidRPr="00F97933">
        <w:rPr>
          <w:u w:val="single"/>
        </w:rPr>
        <w:t>Conduct the interview</w:t>
      </w:r>
      <w:r>
        <w:t>.  Be sur</w:t>
      </w:r>
      <w:r w:rsidR="00F97933">
        <w:t>e that you and your interviewee are seated comfortably and can hear each other.</w:t>
      </w:r>
      <w:r>
        <w:t xml:space="preserve">  Take your time and enjoy it.  Remember to practice active listening and to use good body language.</w:t>
      </w:r>
      <w:r w:rsidR="00F97933">
        <w:t xml:space="preserve">  </w:t>
      </w:r>
      <w:r w:rsidR="00B2529F">
        <w:t xml:space="preserve">Be sure to </w:t>
      </w:r>
      <w:r w:rsidR="00B2529F" w:rsidRPr="00D60D26">
        <w:rPr>
          <w:b/>
        </w:rPr>
        <w:t>respond to what your interviewee tells you and to ask some</w:t>
      </w:r>
      <w:r w:rsidR="00F97933" w:rsidRPr="00D60D26">
        <w:rPr>
          <w:b/>
        </w:rPr>
        <w:t xml:space="preserve"> spontaneous follow-up questions</w:t>
      </w:r>
      <w:r w:rsidR="00F97933">
        <w:t>, as well as one</w:t>
      </w:r>
      <w:r w:rsidR="00B2529F">
        <w:t>s you</w:t>
      </w:r>
      <w:r w:rsidR="00F97933">
        <w:t xml:space="preserve"> planned in advance. </w:t>
      </w:r>
      <w:r>
        <w:t xml:space="preserve">  As long as you show respect for the interviewee, it’s o.k. if y</w:t>
      </w:r>
      <w:r w:rsidR="00B2529F">
        <w:t>ou hesitate or make mistakes -- t</w:t>
      </w:r>
      <w:r>
        <w:t>hat’s why you are practicing!</w:t>
      </w:r>
      <w:r w:rsidR="00F97933">
        <w:t xml:space="preserve">  At the end, remember to thank your interviewee</w:t>
      </w:r>
      <w:r w:rsidR="00487DE4">
        <w:t>.</w:t>
      </w:r>
    </w:p>
    <w:p w14:paraId="1ACFC1D7" w14:textId="77777777" w:rsidR="00D60D26" w:rsidRPr="00B2529F" w:rsidRDefault="00D60D26" w:rsidP="00D60D26"/>
    <w:p w14:paraId="2F4FA64B" w14:textId="2F4C0B21" w:rsidR="00A01378" w:rsidRPr="00487DE4" w:rsidRDefault="00487DE4" w:rsidP="00804100">
      <w:pPr>
        <w:rPr>
          <w:rFonts w:ascii="Times New Roman" w:hAnsi="Times New Roman" w:cs="Times New Roman"/>
        </w:rPr>
      </w:pPr>
      <w:r w:rsidRPr="00487DE4">
        <w:rPr>
          <w:rFonts w:ascii="Times New Roman" w:hAnsi="Times New Roman" w:cs="Times New Roman"/>
          <w:b/>
          <w:i/>
        </w:rPr>
        <w:t>After</w:t>
      </w:r>
      <w:r>
        <w:rPr>
          <w:rFonts w:ascii="Times New Roman" w:hAnsi="Times New Roman" w:cs="Times New Roman"/>
        </w:rPr>
        <w:t xml:space="preserve"> you have conducted your practice interview, this is what you need to do:</w:t>
      </w:r>
    </w:p>
    <w:p w14:paraId="1DAB5042" w14:textId="77777777" w:rsidR="00B2529F" w:rsidRDefault="00804100" w:rsidP="00B2529F">
      <w:pPr>
        <w:pStyle w:val="ListParagraph"/>
        <w:numPr>
          <w:ilvl w:val="0"/>
          <w:numId w:val="3"/>
        </w:numPr>
      </w:pPr>
      <w:r w:rsidRPr="00B2529F">
        <w:rPr>
          <w:u w:val="single"/>
        </w:rPr>
        <w:t>As soon as</w:t>
      </w:r>
      <w:r w:rsidR="00B2529F" w:rsidRPr="00B2529F">
        <w:rPr>
          <w:u w:val="single"/>
        </w:rPr>
        <w:t xml:space="preserve"> can after</w:t>
      </w:r>
      <w:r w:rsidRPr="00B2529F">
        <w:rPr>
          <w:u w:val="single"/>
        </w:rPr>
        <w:t xml:space="preserve"> you finish</w:t>
      </w:r>
      <w:r>
        <w:t xml:space="preserve"> the intervie</w:t>
      </w:r>
      <w:r w:rsidR="00B2529F">
        <w:t>w</w:t>
      </w:r>
      <w:r>
        <w:t xml:space="preserve">, take a few minutes to </w:t>
      </w:r>
      <w:r w:rsidRPr="000B344E">
        <w:t>go over your notes</w:t>
      </w:r>
      <w:r>
        <w:t xml:space="preserve"> and your interview plan.  </w:t>
      </w:r>
      <w:r w:rsidRPr="00B2529F">
        <w:rPr>
          <w:u w:val="single"/>
        </w:rPr>
        <w:t>Write down</w:t>
      </w:r>
      <w:r>
        <w:t xml:space="preserve"> anything else you remember, while the interview is still </w:t>
      </w:r>
      <w:r w:rsidR="004B4D7A">
        <w:t xml:space="preserve">very </w:t>
      </w:r>
      <w:r>
        <w:t xml:space="preserve">fresh in your mind. </w:t>
      </w:r>
      <w:r w:rsidR="00B2529F">
        <w:t xml:space="preserve"> Mark your interview plan to remind yourself of which questions you did actually ask, which ones you skipped, and which ones you added. </w:t>
      </w:r>
      <w:r>
        <w:t xml:space="preserve"> This will make it much</w:t>
      </w:r>
      <w:r w:rsidR="00B2529F">
        <w:t xml:space="preserve"> easier to complete the rest of the post-interview steps</w:t>
      </w:r>
      <w:r>
        <w:t xml:space="preserve">.   </w:t>
      </w:r>
    </w:p>
    <w:p w14:paraId="5032B29E" w14:textId="77777777" w:rsidR="00B2529F" w:rsidRDefault="00B2529F" w:rsidP="00B2529F">
      <w:pPr>
        <w:pStyle w:val="ListParagraph"/>
      </w:pPr>
    </w:p>
    <w:p w14:paraId="43FB2B8B" w14:textId="77777777" w:rsidR="00804100" w:rsidRDefault="004B4D7A" w:rsidP="00B2529F">
      <w:pPr>
        <w:pStyle w:val="ListParagraph"/>
        <w:numPr>
          <w:ilvl w:val="0"/>
          <w:numId w:val="3"/>
        </w:numPr>
      </w:pPr>
      <w:r w:rsidRPr="004B4D7A">
        <w:rPr>
          <w:u w:val="single"/>
        </w:rPr>
        <w:t>W</w:t>
      </w:r>
      <w:r w:rsidR="00804100" w:rsidRPr="00B2529F">
        <w:rPr>
          <w:u w:val="single"/>
        </w:rPr>
        <w:t>rite a thank you note</w:t>
      </w:r>
      <w:r w:rsidR="00804100">
        <w:t xml:space="preserve"> to your interviewee right away. </w:t>
      </w:r>
      <w:r w:rsidR="00B2529F">
        <w:t xml:space="preserve"> </w:t>
      </w:r>
      <w:r w:rsidR="00804100">
        <w:t xml:space="preserve">Tell him/her what you learned </w:t>
      </w:r>
      <w:r w:rsidR="00B2529F">
        <w:t xml:space="preserve">or enjoyed about the experience (be specific).  If there is some way that you can do something helpful for your interviewee in return, that is </w:t>
      </w:r>
      <w:r>
        <w:t xml:space="preserve">always a nice touch.  (You can send a thank you by email, but a neatly handwritten note on </w:t>
      </w:r>
      <w:r w:rsidR="0070794B">
        <w:t>unlined paper or a card</w:t>
      </w:r>
      <w:r>
        <w:t xml:space="preserve"> is a much classier way to do it.  Depending on where/how you know them, you can send it through the mail, drop it in their mailbox, or ask a friend or family member to deliver it to them.)</w:t>
      </w:r>
    </w:p>
    <w:p w14:paraId="15C24CAA" w14:textId="77777777" w:rsidR="004B4D7A" w:rsidRDefault="004B4D7A" w:rsidP="004B4D7A">
      <w:pPr>
        <w:pStyle w:val="ListParagraph"/>
      </w:pPr>
    </w:p>
    <w:p w14:paraId="5A03CF14" w14:textId="77777777" w:rsidR="004B4D7A" w:rsidRPr="002B4B65" w:rsidRDefault="004B4D7A" w:rsidP="00800589">
      <w:pPr>
        <w:pStyle w:val="ListParagraph"/>
        <w:numPr>
          <w:ilvl w:val="0"/>
          <w:numId w:val="3"/>
        </w:numPr>
        <w:rPr>
          <w:highlight w:val="yellow"/>
        </w:rPr>
      </w:pPr>
      <w:r w:rsidRPr="002B4B65">
        <w:rPr>
          <w:highlight w:val="yellow"/>
        </w:rPr>
        <w:t>Go back to the digital document you prepared as your interview plan.  You are now going to make a new copy of it and make some changes to it.  Save as “Post-</w:t>
      </w:r>
      <w:proofErr w:type="spellStart"/>
      <w:r w:rsidRPr="002B4B65">
        <w:rPr>
          <w:highlight w:val="yellow"/>
        </w:rPr>
        <w:t>Prac</w:t>
      </w:r>
      <w:proofErr w:type="spellEnd"/>
      <w:r w:rsidRPr="002B4B65">
        <w:rPr>
          <w:highlight w:val="yellow"/>
        </w:rPr>
        <w:t xml:space="preserve"> </w:t>
      </w:r>
      <w:proofErr w:type="spellStart"/>
      <w:r w:rsidRPr="002B4B65">
        <w:rPr>
          <w:highlight w:val="yellow"/>
        </w:rPr>
        <w:t>Intvw</w:t>
      </w:r>
      <w:proofErr w:type="spellEnd"/>
      <w:r w:rsidRPr="002B4B65">
        <w:rPr>
          <w:highlight w:val="yellow"/>
        </w:rPr>
        <w:t xml:space="preserve"> Reflection.”</w:t>
      </w:r>
    </w:p>
    <w:p w14:paraId="5F2C0A61" w14:textId="77777777" w:rsidR="004B4D7A" w:rsidRDefault="00A01378" w:rsidP="004B4D7A">
      <w:pPr>
        <w:pStyle w:val="ListParagraph"/>
      </w:pPr>
      <w:r>
        <w:t>Carefully go through this new</w:t>
      </w:r>
      <w:r w:rsidR="004B4D7A">
        <w:t xml:space="preserve"> document and make t</w:t>
      </w:r>
      <w:r>
        <w:t>he following changes</w:t>
      </w:r>
      <w:r w:rsidR="004B4D7A">
        <w:t>:</w:t>
      </w:r>
    </w:p>
    <w:p w14:paraId="37971C75" w14:textId="77777777" w:rsidR="004B4D7A" w:rsidRDefault="004B4D7A" w:rsidP="004B4D7A">
      <w:pPr>
        <w:pStyle w:val="ListParagraph"/>
      </w:pPr>
    </w:p>
    <w:p w14:paraId="3B2B7997" w14:textId="43D3E3A1" w:rsidR="004B4D7A" w:rsidRDefault="004B4D7A" w:rsidP="004B4D7A">
      <w:pPr>
        <w:pStyle w:val="ListParagraph"/>
        <w:numPr>
          <w:ilvl w:val="0"/>
          <w:numId w:val="4"/>
        </w:numPr>
      </w:pPr>
      <w:r>
        <w:t xml:space="preserve">Change the date in the MLA heading.  Make it the LAST DAY of the semester for </w:t>
      </w:r>
      <w:r w:rsidRPr="004B4D7A">
        <w:rPr>
          <w:u w:val="single"/>
        </w:rPr>
        <w:t>your</w:t>
      </w:r>
      <w:r>
        <w:t xml:space="preserve"> class</w:t>
      </w:r>
      <w:proofErr w:type="gramStart"/>
      <w:r>
        <w:t xml:space="preserve">:   </w:t>
      </w:r>
      <w:r w:rsidRPr="002B4B65">
        <w:rPr>
          <w:highlight w:val="yellow"/>
        </w:rPr>
        <w:t>ISS</w:t>
      </w:r>
      <w:proofErr w:type="gramEnd"/>
      <w:r w:rsidRPr="002B4B65">
        <w:rPr>
          <w:highlight w:val="yellow"/>
        </w:rPr>
        <w:t xml:space="preserve"> 8 is </w:t>
      </w:r>
      <w:r w:rsidR="002B4B65" w:rsidRPr="002B4B65">
        <w:rPr>
          <w:highlight w:val="yellow"/>
        </w:rPr>
        <w:t>Mon. Dec. 19;   ISS 4 is Tues. Dec. 20;    ISS 6 is Wed. Dec. 21</w:t>
      </w:r>
      <w:r>
        <w:t>.</w:t>
      </w:r>
    </w:p>
    <w:p w14:paraId="0DE45B78" w14:textId="77777777" w:rsidR="0051729D" w:rsidRDefault="0051729D" w:rsidP="0051729D">
      <w:pPr>
        <w:pStyle w:val="ListParagraph"/>
        <w:ind w:left="1080"/>
      </w:pPr>
    </w:p>
    <w:p w14:paraId="0C95B442" w14:textId="77777777" w:rsidR="004B4D7A" w:rsidRDefault="004B4D7A" w:rsidP="004B4D7A">
      <w:pPr>
        <w:pStyle w:val="ListParagraph"/>
        <w:numPr>
          <w:ilvl w:val="0"/>
          <w:numId w:val="4"/>
        </w:numPr>
      </w:pPr>
      <w:r>
        <w:t xml:space="preserve">Read through the first two parts (intro and background info).  </w:t>
      </w:r>
      <w:r w:rsidRPr="00042D27">
        <w:rPr>
          <w:highlight w:val="yellow"/>
        </w:rPr>
        <w:t>Put it in the PAST TENSE</w:t>
      </w:r>
      <w:r>
        <w:t>, since you now have done the interview.  Fill in any gaps in information, and make sure it reads smoothly and correctly for your interviewee</w:t>
      </w:r>
      <w:r w:rsidR="0051729D">
        <w:t xml:space="preserve"> and interview</w:t>
      </w:r>
      <w:r>
        <w:t xml:space="preserve"> (no more “s/he” – </w:t>
      </w:r>
      <w:r w:rsidR="0051729D">
        <w:t>“in/at” – etc.).</w:t>
      </w:r>
    </w:p>
    <w:p w14:paraId="6630FB27" w14:textId="77777777" w:rsidR="0051729D" w:rsidRDefault="0051729D" w:rsidP="0051729D">
      <w:pPr>
        <w:pStyle w:val="ListParagraph"/>
      </w:pPr>
    </w:p>
    <w:p w14:paraId="001FE356" w14:textId="77777777" w:rsidR="0051729D" w:rsidRDefault="0051729D" w:rsidP="0051729D">
      <w:pPr>
        <w:pStyle w:val="ListParagraph"/>
        <w:numPr>
          <w:ilvl w:val="0"/>
          <w:numId w:val="4"/>
        </w:numPr>
      </w:pPr>
      <w:r>
        <w:t xml:space="preserve">Read over part 3, the “before the interview” notes to yourself.   This should show what was written into your plan when you went into the interview.   If there was anything that you didn’t discuss or do before you started the interview but wish that you had, </w:t>
      </w:r>
      <w:r w:rsidRPr="0051729D">
        <w:rPr>
          <w:i/>
        </w:rPr>
        <w:t>switch the font format to italics</w:t>
      </w:r>
      <w:r>
        <w:t xml:space="preserve"> and </w:t>
      </w:r>
      <w:r w:rsidRPr="0051729D">
        <w:rPr>
          <w:u w:val="single"/>
        </w:rPr>
        <w:t xml:space="preserve">add a note </w:t>
      </w:r>
      <w:r>
        <w:t xml:space="preserve">here.  </w:t>
      </w:r>
      <w:r w:rsidRPr="0051729D">
        <w:t>For example</w:t>
      </w:r>
      <w:r>
        <w:t xml:space="preserve">:     </w:t>
      </w:r>
      <w:r w:rsidRPr="0051729D">
        <w:rPr>
          <w:i/>
        </w:rPr>
        <w:t>I forgot to make sure we could talk for an hour, and after 45 minutes, I noticed that my interviewee was starting to look nervous.  I now see why having a clear agreement about the time you have available is important.</w:t>
      </w:r>
      <w:r>
        <w:t xml:space="preserve">  Make sure your added note is </w:t>
      </w:r>
      <w:r w:rsidRPr="00042D27">
        <w:rPr>
          <w:u w:val="single"/>
        </w:rPr>
        <w:t>in italics</w:t>
      </w:r>
      <w:r>
        <w:t>, so it’s clear that it was added after the interview.</w:t>
      </w:r>
      <w:r w:rsidR="001C17FF">
        <w:t xml:space="preserve">  Save this document again before going on.</w:t>
      </w:r>
      <w:bookmarkStart w:id="0" w:name="_GoBack"/>
      <w:bookmarkEnd w:id="0"/>
    </w:p>
    <w:p w14:paraId="6260F763" w14:textId="77777777" w:rsidR="0051729D" w:rsidRDefault="0051729D" w:rsidP="0051729D">
      <w:pPr>
        <w:pStyle w:val="ListParagraph"/>
      </w:pPr>
    </w:p>
    <w:p w14:paraId="3CFF840F" w14:textId="77777777" w:rsidR="0051729D" w:rsidRDefault="00035781" w:rsidP="0051729D">
      <w:pPr>
        <w:pStyle w:val="ListParagraph"/>
        <w:numPr>
          <w:ilvl w:val="0"/>
          <w:numId w:val="4"/>
        </w:numPr>
      </w:pPr>
      <w:r>
        <w:t xml:space="preserve">Now carefully review your interview questions, with your notes from the interview handy. To the best of your ability, </w:t>
      </w:r>
      <w:r w:rsidRPr="002B4B65">
        <w:rPr>
          <w:highlight w:val="yellow"/>
          <w:u w:val="single"/>
        </w:rPr>
        <w:t>change and update</w:t>
      </w:r>
      <w:r w:rsidRPr="002B4B65">
        <w:rPr>
          <w:highlight w:val="yellow"/>
        </w:rPr>
        <w:t xml:space="preserve"> the list of questions so that it reflects what you actually asked and said in the course of the practice interview</w:t>
      </w:r>
      <w:r>
        <w:t>.</w:t>
      </w:r>
      <w:r w:rsidR="001C17FF">
        <w:t xml:space="preserve">  Follow these directions:</w:t>
      </w:r>
    </w:p>
    <w:p w14:paraId="3179F550" w14:textId="77777777" w:rsidR="00035781" w:rsidRDefault="00035781" w:rsidP="00035781">
      <w:pPr>
        <w:pStyle w:val="ListParagraph"/>
      </w:pPr>
    </w:p>
    <w:p w14:paraId="2EC4CAF1" w14:textId="77777777" w:rsidR="00035781" w:rsidRDefault="00035781" w:rsidP="00035781">
      <w:pPr>
        <w:pStyle w:val="ListParagraph"/>
        <w:numPr>
          <w:ilvl w:val="0"/>
          <w:numId w:val="5"/>
        </w:numPr>
      </w:pPr>
      <w:r>
        <w:t xml:space="preserve">If you asked a question </w:t>
      </w:r>
      <w:r w:rsidR="001C17FF">
        <w:t xml:space="preserve">that you had </w:t>
      </w:r>
      <w:r>
        <w:t>prepared in advance, make it</w:t>
      </w:r>
      <w:r w:rsidRPr="00800589">
        <w:rPr>
          <w:b/>
        </w:rPr>
        <w:t xml:space="preserve"> bold</w:t>
      </w:r>
      <w:r>
        <w:t>.</w:t>
      </w:r>
    </w:p>
    <w:p w14:paraId="4EAA40F6" w14:textId="77777777" w:rsidR="00035781" w:rsidRDefault="00035781" w:rsidP="00035781">
      <w:pPr>
        <w:pStyle w:val="ListParagraph"/>
        <w:numPr>
          <w:ilvl w:val="0"/>
          <w:numId w:val="5"/>
        </w:numPr>
      </w:pPr>
      <w:r>
        <w:t>If you asked any questions</w:t>
      </w:r>
      <w:r w:rsidR="00800589">
        <w:t xml:space="preserve"> that you made up spontaneously, </w:t>
      </w:r>
      <w:r w:rsidR="00800589" w:rsidRPr="00D60D26">
        <w:rPr>
          <w:u w:val="single"/>
        </w:rPr>
        <w:t>add them at the proper place</w:t>
      </w:r>
      <w:r w:rsidR="00800589">
        <w:t xml:space="preserve">, putting them </w:t>
      </w:r>
      <w:r w:rsidR="00800589" w:rsidRPr="00800589">
        <w:rPr>
          <w:i/>
        </w:rPr>
        <w:t>in italics</w:t>
      </w:r>
      <w:r w:rsidR="00800589">
        <w:t>.</w:t>
      </w:r>
    </w:p>
    <w:p w14:paraId="748B0D28" w14:textId="77777777" w:rsidR="00800589" w:rsidRDefault="00800589" w:rsidP="00035781">
      <w:pPr>
        <w:pStyle w:val="ListParagraph"/>
        <w:numPr>
          <w:ilvl w:val="0"/>
          <w:numId w:val="5"/>
        </w:numPr>
      </w:pPr>
      <w:r>
        <w:t xml:space="preserve">If you used part of a question you had prepared but changed it in some significant way, then you can try to show this with a combination of </w:t>
      </w:r>
      <w:r w:rsidRPr="00800589">
        <w:rPr>
          <w:b/>
        </w:rPr>
        <w:t xml:space="preserve">bold </w:t>
      </w:r>
      <w:r>
        <w:t xml:space="preserve">and </w:t>
      </w:r>
      <w:r w:rsidRPr="00800589">
        <w:rPr>
          <w:i/>
        </w:rPr>
        <w:t>italic</w:t>
      </w:r>
      <w:r>
        <w:t xml:space="preserve"> fonts.</w:t>
      </w:r>
    </w:p>
    <w:p w14:paraId="1584B809" w14:textId="77777777" w:rsidR="00800589" w:rsidRDefault="00800589" w:rsidP="00035781">
      <w:pPr>
        <w:pStyle w:val="ListParagraph"/>
        <w:numPr>
          <w:ilvl w:val="0"/>
          <w:numId w:val="5"/>
        </w:numPr>
      </w:pPr>
      <w:r>
        <w:t xml:space="preserve">If there were questions you had prepared but ended up NOT asking at all, then put </w:t>
      </w:r>
      <w:r w:rsidRPr="00800589">
        <w:rPr>
          <w:u w:val="single"/>
        </w:rPr>
        <w:t>brackets</w:t>
      </w:r>
      <w:r>
        <w:t xml:space="preserve"> </w:t>
      </w:r>
      <w:proofErr w:type="gramStart"/>
      <w:r>
        <w:t>[   ]</w:t>
      </w:r>
      <w:proofErr w:type="gramEnd"/>
      <w:r>
        <w:t xml:space="preserve">  around them, like this:   [What did you like to do as a kid?] </w:t>
      </w:r>
    </w:p>
    <w:p w14:paraId="1F94F887" w14:textId="77777777" w:rsidR="00800589" w:rsidRDefault="00800589" w:rsidP="00035781">
      <w:pPr>
        <w:pStyle w:val="ListParagraph"/>
        <w:numPr>
          <w:ilvl w:val="0"/>
          <w:numId w:val="5"/>
        </w:numPr>
      </w:pPr>
      <w:r>
        <w:t xml:space="preserve">To the best of your ability, put </w:t>
      </w:r>
      <w:r w:rsidRPr="00800589">
        <w:rPr>
          <w:b/>
        </w:rPr>
        <w:t>all of the questions in</w:t>
      </w:r>
      <w:r>
        <w:t xml:space="preserve"> </w:t>
      </w:r>
      <w:r w:rsidRPr="00800589">
        <w:rPr>
          <w:b/>
        </w:rPr>
        <w:t>the order in which you asked them</w:t>
      </w:r>
      <w:r>
        <w:t>.  (You can leave unasked questions with brackets around them in their original place or bump them to the bottom of the list, as you prefer.)</w:t>
      </w:r>
    </w:p>
    <w:p w14:paraId="310F22EB" w14:textId="77777777" w:rsidR="00800589" w:rsidRPr="002B4B65" w:rsidRDefault="00800589" w:rsidP="00035781">
      <w:pPr>
        <w:pStyle w:val="ListParagraph"/>
        <w:numPr>
          <w:ilvl w:val="0"/>
          <w:numId w:val="5"/>
        </w:numPr>
        <w:rPr>
          <w:highlight w:val="yellow"/>
        </w:rPr>
      </w:pPr>
      <w:r w:rsidRPr="002B4B65">
        <w:rPr>
          <w:highlight w:val="yellow"/>
        </w:rPr>
        <w:lastRenderedPageBreak/>
        <w:t xml:space="preserve">You </w:t>
      </w:r>
      <w:r w:rsidRPr="002B4B65">
        <w:rPr>
          <w:highlight w:val="yellow"/>
          <w:u w:val="single"/>
        </w:rPr>
        <w:t>only</w:t>
      </w:r>
      <w:r w:rsidR="001C17FF" w:rsidRPr="002B4B65">
        <w:rPr>
          <w:highlight w:val="yellow"/>
        </w:rPr>
        <w:t xml:space="preserve"> need to have </w:t>
      </w:r>
      <w:r w:rsidR="001C17FF" w:rsidRPr="002B4B65">
        <w:rPr>
          <w:highlight w:val="yellow"/>
          <w:u w:val="single"/>
        </w:rPr>
        <w:t>your</w:t>
      </w:r>
      <w:r w:rsidRPr="002B4B65">
        <w:rPr>
          <w:highlight w:val="yellow"/>
          <w:u w:val="single"/>
        </w:rPr>
        <w:t xml:space="preserve"> questions</w:t>
      </w:r>
      <w:r w:rsidRPr="002B4B65">
        <w:rPr>
          <w:highlight w:val="yellow"/>
        </w:rPr>
        <w:t xml:space="preserve"> here.  You do NOT need to type any notes about your interviewee’s answers to the questions. </w:t>
      </w:r>
      <w:r w:rsidR="001C17FF" w:rsidRPr="002B4B65">
        <w:rPr>
          <w:highlight w:val="yellow"/>
        </w:rPr>
        <w:t xml:space="preserve"> However, keep those notes!</w:t>
      </w:r>
      <w:r w:rsidRPr="002B4B65">
        <w:rPr>
          <w:highlight w:val="yellow"/>
        </w:rPr>
        <w:t xml:space="preserve">  You will use them later.</w:t>
      </w:r>
    </w:p>
    <w:p w14:paraId="2CBB5CFA" w14:textId="77777777" w:rsidR="00800589" w:rsidRDefault="00800589" w:rsidP="00800589">
      <w:pPr>
        <w:pStyle w:val="ListParagraph"/>
        <w:ind w:left="1440"/>
      </w:pPr>
    </w:p>
    <w:p w14:paraId="2AEAA0DD" w14:textId="77777777" w:rsidR="00804100" w:rsidRDefault="00800589" w:rsidP="00800589">
      <w:pPr>
        <w:pStyle w:val="ListParagraph"/>
        <w:numPr>
          <w:ilvl w:val="0"/>
          <w:numId w:val="4"/>
        </w:numPr>
      </w:pPr>
      <w:r>
        <w:t xml:space="preserve">Finally, look at the box or place on the page with the “generic follow-up questions.”  Below those questions, add a brief note about whether and how it helped you during the interview to have a separate list of possible follow-up questions.  Write at least a sentence or two, and </w:t>
      </w:r>
      <w:r w:rsidRPr="00800589">
        <w:rPr>
          <w:i/>
        </w:rPr>
        <w:t>put this note in italics</w:t>
      </w:r>
      <w:r>
        <w:t>, so that it is clear that it was added after the interview was done.</w:t>
      </w:r>
    </w:p>
    <w:p w14:paraId="062A010D" w14:textId="77777777" w:rsidR="001C17FF" w:rsidRDefault="001C17FF" w:rsidP="001C17FF">
      <w:pPr>
        <w:pStyle w:val="ListParagraph"/>
        <w:ind w:left="1080"/>
      </w:pPr>
    </w:p>
    <w:p w14:paraId="1476FD22" w14:textId="77777777" w:rsidR="00A01378" w:rsidRDefault="00A01378" w:rsidP="001C17FF">
      <w:pPr>
        <w:pStyle w:val="ListParagraph"/>
        <w:ind w:left="1080"/>
      </w:pPr>
      <w:r>
        <w:t>Check to be sure that you have done steps a – e for the document called “Post-</w:t>
      </w:r>
      <w:proofErr w:type="spellStart"/>
      <w:r>
        <w:t>Prac</w:t>
      </w:r>
      <w:proofErr w:type="spellEnd"/>
      <w:r>
        <w:t xml:space="preserve"> Interview Reflection.”  SAVE it in a place where you will have access to it on the last day of class.  You do NOT need to print it no</w:t>
      </w:r>
      <w:r w:rsidR="004D3761">
        <w:t xml:space="preserve">w.  You will be adding to it on the last day of </w:t>
      </w:r>
      <w:r>
        <w:t>class and printing it at that point.</w:t>
      </w:r>
      <w:r w:rsidR="004D3761">
        <w:t xml:space="preserve">  Be sure you know where you have saved it, to avoid last-minute crises.  This is part of your final graded assignment for the quarter.</w:t>
      </w:r>
    </w:p>
    <w:p w14:paraId="33D9B7AD" w14:textId="77777777" w:rsidR="00A01378" w:rsidRDefault="00A01378" w:rsidP="001C17FF">
      <w:pPr>
        <w:pStyle w:val="ListParagraph"/>
        <w:ind w:left="1080"/>
      </w:pPr>
    </w:p>
    <w:p w14:paraId="426835C6" w14:textId="1353C968" w:rsidR="00804100" w:rsidRPr="001C17FF" w:rsidRDefault="001C17FF" w:rsidP="001C17FF">
      <w:pPr>
        <w:pStyle w:val="ListParagraph"/>
        <w:numPr>
          <w:ilvl w:val="0"/>
          <w:numId w:val="3"/>
        </w:numPr>
        <w:rPr>
          <w:rFonts w:cs="Times New Roman"/>
        </w:rPr>
      </w:pPr>
      <w:r w:rsidRPr="001C17FF">
        <w:rPr>
          <w:rFonts w:cs="Times New Roman"/>
        </w:rPr>
        <w:t xml:space="preserve">If there was any part of your </w:t>
      </w:r>
      <w:r w:rsidRPr="001C17FF">
        <w:rPr>
          <w:rFonts w:cs="Times New Roman"/>
          <w:u w:val="single"/>
        </w:rPr>
        <w:t>background research</w:t>
      </w:r>
      <w:r w:rsidRPr="001C17FF">
        <w:rPr>
          <w:rFonts w:cs="Times New Roman"/>
          <w:b/>
        </w:rPr>
        <w:t xml:space="preserve"> </w:t>
      </w:r>
      <w:r w:rsidRPr="001C17FF">
        <w:rPr>
          <w:rFonts w:cs="Times New Roman"/>
        </w:rPr>
        <w:t>assignment that you did not finish before you conducted the interview, go back and finish it now!</w:t>
      </w:r>
      <w:r>
        <w:rPr>
          <w:rFonts w:cs="Times New Roman"/>
        </w:rPr>
        <w:t xml:space="preserve">  </w:t>
      </w:r>
    </w:p>
    <w:sectPr w:rsidR="00804100" w:rsidRPr="001C17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D79E4"/>
    <w:multiLevelType w:val="hybridMultilevel"/>
    <w:tmpl w:val="CA8E4906"/>
    <w:lvl w:ilvl="0" w:tplc="F80CA148">
      <w:start w:val="3"/>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7D449D8"/>
    <w:multiLevelType w:val="hybridMultilevel"/>
    <w:tmpl w:val="078837CC"/>
    <w:lvl w:ilvl="0" w:tplc="D97263F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6F45B16"/>
    <w:multiLevelType w:val="hybridMultilevel"/>
    <w:tmpl w:val="A114E4FE"/>
    <w:lvl w:ilvl="0" w:tplc="27D8CB9C">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551F23"/>
    <w:multiLevelType w:val="hybridMultilevel"/>
    <w:tmpl w:val="4E904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AA0F4B"/>
    <w:multiLevelType w:val="hybridMultilevel"/>
    <w:tmpl w:val="B1ACC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100"/>
    <w:rsid w:val="00035781"/>
    <w:rsid w:val="00042D27"/>
    <w:rsid w:val="001C17FF"/>
    <w:rsid w:val="002B4B65"/>
    <w:rsid w:val="00332B05"/>
    <w:rsid w:val="00487DE4"/>
    <w:rsid w:val="004B4D7A"/>
    <w:rsid w:val="004D01FA"/>
    <w:rsid w:val="004D3761"/>
    <w:rsid w:val="0051729D"/>
    <w:rsid w:val="0070794B"/>
    <w:rsid w:val="00800589"/>
    <w:rsid w:val="00804100"/>
    <w:rsid w:val="00A01378"/>
    <w:rsid w:val="00A52460"/>
    <w:rsid w:val="00B2529F"/>
    <w:rsid w:val="00D60D26"/>
    <w:rsid w:val="00E31F6F"/>
    <w:rsid w:val="00F979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6C34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410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41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1055</Words>
  <Characters>6020</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Morford, Janet Hollis</dc:creator>
  <cp:lastModifiedBy>Janet Morford</cp:lastModifiedBy>
  <cp:revision>7</cp:revision>
  <dcterms:created xsi:type="dcterms:W3CDTF">2016-12-04T18:29:00Z</dcterms:created>
  <dcterms:modified xsi:type="dcterms:W3CDTF">2016-12-16T15:17:00Z</dcterms:modified>
</cp:coreProperties>
</file>